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D9ED3" w14:textId="10DD002E" w:rsidR="00742808" w:rsidRDefault="00742808" w:rsidP="00742808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text" w:horzAnchor="margin" w:tblpY="62"/>
        <w:tblOverlap w:val="never"/>
        <w:tblW w:w="0" w:type="auto"/>
        <w:tblLayout w:type="fixed"/>
        <w:tblCellMar>
          <w:left w:w="170" w:type="dxa"/>
          <w:right w:w="142" w:type="dxa"/>
        </w:tblCellMar>
        <w:tblLook w:val="04A0" w:firstRow="1" w:lastRow="0" w:firstColumn="1" w:lastColumn="0" w:noHBand="0" w:noVBand="1"/>
      </w:tblPr>
      <w:tblGrid>
        <w:gridCol w:w="5982"/>
      </w:tblGrid>
      <w:tr w:rsidR="00742808" w14:paraId="53E92CC9" w14:textId="77777777" w:rsidTr="00742808">
        <w:trPr>
          <w:trHeight w:val="1015"/>
        </w:trPr>
        <w:tc>
          <w:tcPr>
            <w:tcW w:w="5982" w:type="dxa"/>
            <w:vAlign w:val="center"/>
            <w:hideMark/>
          </w:tcPr>
          <w:p w14:paraId="1842C0BF" w14:textId="4285B914" w:rsidR="00742808" w:rsidRDefault="00742808">
            <w:pPr>
              <w:spacing w:after="0"/>
              <w:jc w:val="center"/>
              <w:rPr>
                <w:rFonts w:ascii="Arial" w:hAnsi="Arial" w:cs="Arial"/>
                <w:b/>
                <w:noProof/>
                <w:lang w:eastAsia="hr-HR"/>
              </w:rPr>
            </w:pPr>
            <w:r>
              <w:rPr>
                <w:rFonts w:ascii="Arial" w:hAnsi="Arial" w:cs="Arial"/>
                <w:noProof/>
                <w:lang w:eastAsia="hr-HR"/>
              </w:rPr>
              <w:drawing>
                <wp:inline distT="0" distB="0" distL="0" distR="0" wp14:anchorId="4B801E3A" wp14:editId="3E2C3F50">
                  <wp:extent cx="466725" cy="619125"/>
                  <wp:effectExtent l="0" t="0" r="9525" b="9525"/>
                  <wp:docPr id="2" name="Slika 2" descr="GRB-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-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2808" w14:paraId="39CFA390" w14:textId="77777777" w:rsidTr="00742808">
        <w:trPr>
          <w:trHeight w:val="261"/>
        </w:trPr>
        <w:tc>
          <w:tcPr>
            <w:tcW w:w="5982" w:type="dxa"/>
            <w:vAlign w:val="center"/>
            <w:hideMark/>
          </w:tcPr>
          <w:p w14:paraId="33680D36" w14:textId="77777777" w:rsidR="00742808" w:rsidRDefault="00742808">
            <w:pPr>
              <w:spacing w:after="0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it-IT" w:eastAsia="it-IT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REPUBLIKA HRVATSKA</w:t>
            </w:r>
          </w:p>
        </w:tc>
      </w:tr>
      <w:tr w:rsidR="00742808" w14:paraId="5FB6B5CB" w14:textId="77777777" w:rsidTr="00742808">
        <w:trPr>
          <w:trHeight w:val="261"/>
        </w:trPr>
        <w:tc>
          <w:tcPr>
            <w:tcW w:w="5982" w:type="dxa"/>
            <w:vAlign w:val="center"/>
            <w:hideMark/>
          </w:tcPr>
          <w:p w14:paraId="6DC2A812" w14:textId="77777777" w:rsidR="00742808" w:rsidRDefault="00742808">
            <w:pPr>
              <w:keepNext/>
              <w:spacing w:after="0"/>
              <w:jc w:val="center"/>
              <w:outlineLvl w:val="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MINISTARSTVO UNUTARNJIH POSLOVA</w:t>
            </w:r>
          </w:p>
        </w:tc>
      </w:tr>
      <w:tr w:rsidR="00742808" w14:paraId="4551CB8D" w14:textId="77777777" w:rsidTr="00742808">
        <w:trPr>
          <w:trHeight w:val="261"/>
        </w:trPr>
        <w:tc>
          <w:tcPr>
            <w:tcW w:w="5982" w:type="dxa"/>
            <w:vAlign w:val="center"/>
          </w:tcPr>
          <w:p w14:paraId="7F69254D" w14:textId="77777777" w:rsidR="00742808" w:rsidRDefault="00742808">
            <w:pPr>
              <w:keepNext/>
              <w:spacing w:after="0"/>
              <w:jc w:val="center"/>
              <w:outlineLvl w:val="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POLICIJSKA UPRAVA BRODSKO-POSAVSKA</w:t>
            </w:r>
          </w:p>
          <w:p w14:paraId="7FC90523" w14:textId="77777777" w:rsidR="00742808" w:rsidRDefault="007428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hr-HR"/>
              </w:rPr>
              <w:t xml:space="preserve">Komisija za provedbu oglasa </w:t>
            </w:r>
          </w:p>
          <w:p w14:paraId="5DD70DD1" w14:textId="77777777" w:rsidR="00742808" w:rsidRDefault="007428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hr-HR"/>
              </w:rPr>
              <w:t>za prijam u državnu službu na određeno vrijeme</w:t>
            </w:r>
          </w:p>
          <w:p w14:paraId="099B6588" w14:textId="563BB746" w:rsidR="00742808" w:rsidRDefault="007428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hr-HR"/>
              </w:rPr>
              <w:t>u Ministarstvo unutarnjih poslova,</w:t>
            </w:r>
          </w:p>
          <w:p w14:paraId="646EC767" w14:textId="193461DF" w:rsidR="00742808" w:rsidRDefault="007428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hr-HR"/>
              </w:rPr>
              <w:t>Policijsku upravu brodsko-posavsku</w:t>
            </w:r>
          </w:p>
          <w:p w14:paraId="08E49C6E" w14:textId="77777777" w:rsidR="00742808" w:rsidRDefault="00742808">
            <w:pPr>
              <w:keepNext/>
              <w:spacing w:after="0"/>
              <w:jc w:val="center"/>
              <w:outlineLvl w:val="5"/>
              <w:rPr>
                <w:rFonts w:ascii="Arial" w:hAnsi="Arial" w:cs="Arial"/>
              </w:rPr>
            </w:pPr>
          </w:p>
        </w:tc>
      </w:tr>
    </w:tbl>
    <w:p w14:paraId="11C3CBFD" w14:textId="77777777" w:rsidR="003A5C06" w:rsidRDefault="003A5C06" w:rsidP="003A5C06">
      <w:pPr>
        <w:jc w:val="right"/>
        <w:rPr>
          <w:rFonts w:ascii="CarolinaBar-B39-25F2" w:hAnsi="CarolinaBar-B39-25F2"/>
          <w:sz w:val="32"/>
          <w:szCs w:val="32"/>
        </w:rPr>
      </w:pPr>
      <w:r>
        <w:rPr>
          <w:rFonts w:ascii="CarolinaBar-B39-25F2" w:hAnsi="CarolinaBar-B39-25F2"/>
          <w:sz w:val="32"/>
          <w:szCs w:val="32"/>
        </w:rPr>
        <w:t>*P/</w:t>
      </w:r>
      <w:r>
        <w:rPr>
          <w:rFonts w:ascii="CarolinaBar-B39-25F2" w:hAnsi="CarolinaBar-B39-25F2"/>
          <w:sz w:val="32"/>
          <w:szCs w:val="32"/>
        </w:rPr>
        <w:fldChar w:fldCharType="begin">
          <w:ffData>
            <w:name w:val="Jop1"/>
            <w:enabled/>
            <w:calcOnExit w:val="0"/>
            <w:textInput/>
          </w:ffData>
        </w:fldChar>
      </w:r>
      <w:r>
        <w:rPr>
          <w:rFonts w:ascii="CarolinaBar-B39-25F2" w:hAnsi="CarolinaBar-B39-25F2"/>
          <w:sz w:val="32"/>
          <w:szCs w:val="32"/>
        </w:rPr>
        <w:instrText xml:space="preserve"> FORMTEXT </w:instrText>
      </w:r>
      <w:r>
        <w:rPr>
          <w:rFonts w:ascii="CarolinaBar-B39-25F2" w:hAnsi="CarolinaBar-B39-25F2"/>
          <w:sz w:val="32"/>
          <w:szCs w:val="32"/>
        </w:rPr>
      </w:r>
      <w:r>
        <w:rPr>
          <w:rFonts w:ascii="CarolinaBar-B39-25F2" w:hAnsi="CarolinaBar-B39-25F2"/>
          <w:sz w:val="32"/>
          <w:szCs w:val="32"/>
        </w:rPr>
        <w:fldChar w:fldCharType="separate"/>
      </w:r>
      <w:r>
        <w:rPr>
          <w:rFonts w:ascii="CarolinaBar-B39-25F2" w:hAnsi="CarolinaBar-B39-25F2"/>
          <w:sz w:val="32"/>
          <w:szCs w:val="32"/>
        </w:rPr>
        <w:t>7166866</w:t>
      </w:r>
      <w:r>
        <w:rPr>
          <w:rFonts w:ascii="CarolinaBar-B39-25F2" w:hAnsi="CarolinaBar-B39-25F2"/>
          <w:sz w:val="32"/>
          <w:szCs w:val="32"/>
        </w:rPr>
        <w:fldChar w:fldCharType="end"/>
      </w:r>
      <w:r>
        <w:rPr>
          <w:rFonts w:ascii="CarolinaBar-B39-25F2" w:hAnsi="CarolinaBar-B39-25F2"/>
          <w:sz w:val="32"/>
          <w:szCs w:val="32"/>
        </w:rPr>
        <w:t>*</w:t>
      </w:r>
    </w:p>
    <w:p w14:paraId="485BD6FE" w14:textId="77777777" w:rsidR="00742808" w:rsidRDefault="00742808" w:rsidP="00742808">
      <w:pPr>
        <w:jc w:val="right"/>
        <w:rPr>
          <w:rFonts w:ascii="Arial" w:hAnsi="Arial" w:cs="Arial"/>
          <w:lang w:val="it-IT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ajnost1"/>
            <w:enabled/>
            <w:calcOnExit w:val="0"/>
            <w:textInput>
              <w:format w:val="Velika slova"/>
            </w:textInput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B8380A">
        <w:rPr>
          <w:rFonts w:ascii="Arial" w:hAnsi="Arial" w:cs="Arial"/>
          <w:b/>
          <w:sz w:val="24"/>
          <w:szCs w:val="24"/>
        </w:rPr>
      </w:r>
      <w:r w:rsidR="00B8380A"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065399E1" w14:textId="77777777" w:rsidR="00742808" w:rsidRDefault="00742808" w:rsidP="00742808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Primjerak1"/>
            <w:enabled/>
            <w:calcOnExit w:val="0"/>
            <w:textInput>
              <w:format w:val="Velika slova"/>
            </w:textInput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B8380A">
        <w:rPr>
          <w:rFonts w:ascii="Arial" w:hAnsi="Arial" w:cs="Arial"/>
          <w:b/>
          <w:sz w:val="24"/>
          <w:szCs w:val="24"/>
        </w:rPr>
      </w:r>
      <w:r w:rsidR="00B8380A"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sz w:val="24"/>
          <w:szCs w:val="24"/>
        </w:rPr>
        <w:fldChar w:fldCharType="end"/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742808" w14:paraId="37015D6B" w14:textId="77777777" w:rsidTr="00742808">
        <w:tc>
          <w:tcPr>
            <w:tcW w:w="9606" w:type="dxa"/>
          </w:tcPr>
          <w:p w14:paraId="50430AC7" w14:textId="77777777" w:rsidR="00742808" w:rsidRDefault="0074280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A69A5A4" w14:textId="77777777" w:rsidR="00742808" w:rsidRDefault="00742808" w:rsidP="00742808">
      <w:pPr>
        <w:spacing w:after="0" w:line="240" w:lineRule="auto"/>
        <w:ind w:left="1470" w:right="1532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Objavljuje </w:t>
      </w:r>
    </w:p>
    <w:p w14:paraId="52046143" w14:textId="44FF1035" w:rsidR="00742808" w:rsidRDefault="00742808" w:rsidP="00742808">
      <w:pPr>
        <w:spacing w:before="173" w:after="0" w:line="240" w:lineRule="auto"/>
        <w:ind w:left="1470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   POZIV NA TESTIRANJE I RAZGOVOR (INTERVJU)</w:t>
      </w:r>
    </w:p>
    <w:p w14:paraId="0D143BA2" w14:textId="77777777" w:rsidR="00742808" w:rsidRDefault="00742808" w:rsidP="00742808">
      <w:pPr>
        <w:spacing w:before="5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5C4065BB" w14:textId="77777777" w:rsidR="00742808" w:rsidRDefault="00742808" w:rsidP="00742808">
      <w:pPr>
        <w:keepNext/>
        <w:spacing w:before="1" w:after="0" w:line="240" w:lineRule="auto"/>
        <w:ind w:left="1470" w:right="1527"/>
        <w:jc w:val="center"/>
        <w:outlineLvl w:val="0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KANDIDATIMA/KINJAMA</w:t>
      </w:r>
    </w:p>
    <w:p w14:paraId="2D8B9366" w14:textId="77777777" w:rsidR="00742808" w:rsidRDefault="00742808" w:rsidP="0074280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5EA26913" w14:textId="77777777" w:rsidR="00742808" w:rsidRDefault="00742808" w:rsidP="00742808">
      <w:pPr>
        <w:spacing w:before="4"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17A5E083" w14:textId="11B6AD58" w:rsidR="00742808" w:rsidRDefault="00742808" w:rsidP="00742808">
      <w:pPr>
        <w:spacing w:after="0" w:line="288" w:lineRule="auto"/>
        <w:ind w:left="157" w:right="221" w:firstLine="64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koji/e su podnijeli/e pravovremene i uredne prijave, te ispunjavaju formalne uvjete iz Oglasa za prijam u državnu službu na određeno vrijeme </w:t>
      </w:r>
      <w:r>
        <w:rPr>
          <w:rFonts w:ascii="Arial" w:hAnsi="Arial" w:cs="Arial"/>
          <w:sz w:val="24"/>
          <w:szCs w:val="24"/>
        </w:rPr>
        <w:t>radi povećanja opsega posla</w:t>
      </w:r>
      <w:r>
        <w:rPr>
          <w:rFonts w:ascii="Arial" w:eastAsia="Times New Roman" w:hAnsi="Arial" w:cs="Arial"/>
          <w:sz w:val="24"/>
          <w:szCs w:val="24"/>
          <w:lang w:eastAsia="hr-HR"/>
        </w:rPr>
        <w:t>, objavljenog na web stranicama Ministarstva pravosuđa i uprave i Policijske uprave brodsko-posavske dana 28. travnja 2023. godine za slijedeće radno mjesto:</w:t>
      </w:r>
    </w:p>
    <w:p w14:paraId="51A2B690" w14:textId="77777777" w:rsidR="00742808" w:rsidRDefault="00742808" w:rsidP="0074280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6A429C42" w14:textId="77777777" w:rsidR="00742808" w:rsidRDefault="00742808" w:rsidP="00742808">
      <w:pPr>
        <w:spacing w:before="8"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8718A0A" w14:textId="071FAC7B" w:rsidR="00742808" w:rsidRDefault="00742808" w:rsidP="00742808">
      <w:pPr>
        <w:widowControl w:val="0"/>
        <w:numPr>
          <w:ilvl w:val="1"/>
          <w:numId w:val="4"/>
        </w:numPr>
        <w:tabs>
          <w:tab w:val="left" w:pos="443"/>
        </w:tabs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Služba zajedničkih i upravnih poslova, Odjel za pravne poslove i ljudske potencijale</w:t>
      </w:r>
    </w:p>
    <w:p w14:paraId="56C950FD" w14:textId="77777777" w:rsidR="00742808" w:rsidRDefault="00742808" w:rsidP="00742808">
      <w:pPr>
        <w:widowControl w:val="0"/>
        <w:tabs>
          <w:tab w:val="left" w:pos="443"/>
        </w:tabs>
        <w:autoSpaceDE w:val="0"/>
        <w:autoSpaceDN w:val="0"/>
        <w:spacing w:after="0" w:line="240" w:lineRule="auto"/>
        <w:ind w:left="442"/>
        <w:rPr>
          <w:rFonts w:ascii="Arial" w:eastAsia="Arial" w:hAnsi="Arial" w:cs="Arial"/>
          <w:b/>
          <w:sz w:val="24"/>
          <w:szCs w:val="24"/>
        </w:rPr>
      </w:pPr>
    </w:p>
    <w:p w14:paraId="0434CBF6" w14:textId="30D3D9D5" w:rsidR="00742808" w:rsidRDefault="00742808" w:rsidP="00742808">
      <w:pPr>
        <w:widowControl w:val="0"/>
        <w:tabs>
          <w:tab w:val="left" w:pos="443"/>
        </w:tabs>
        <w:autoSpaceDE w:val="0"/>
        <w:autoSpaceDN w:val="0"/>
        <w:spacing w:after="0" w:line="240" w:lineRule="auto"/>
        <w:ind w:left="783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Stručni referent za ljudske potencijale</w:t>
      </w:r>
    </w:p>
    <w:p w14:paraId="78814BDE" w14:textId="191DFFBF" w:rsidR="00742808" w:rsidRDefault="00742808" w:rsidP="00742808">
      <w:pPr>
        <w:widowControl w:val="0"/>
        <w:tabs>
          <w:tab w:val="left" w:pos="443"/>
        </w:tabs>
        <w:autoSpaceDE w:val="0"/>
        <w:autoSpaceDN w:val="0"/>
        <w:spacing w:after="0" w:line="240" w:lineRule="auto"/>
        <w:ind w:left="783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1 izvršitelj/ca, radi </w:t>
      </w:r>
      <w:r w:rsidR="0042130E">
        <w:rPr>
          <w:rFonts w:ascii="Arial" w:eastAsia="Arial" w:hAnsi="Arial" w:cs="Arial"/>
          <w:b/>
          <w:sz w:val="24"/>
          <w:szCs w:val="24"/>
        </w:rPr>
        <w:t>povećanja opsega posla</w:t>
      </w:r>
    </w:p>
    <w:p w14:paraId="134889FF" w14:textId="77777777" w:rsidR="00742808" w:rsidRDefault="00742808" w:rsidP="00742808">
      <w:pPr>
        <w:widowControl w:val="0"/>
        <w:tabs>
          <w:tab w:val="left" w:pos="443"/>
        </w:tabs>
        <w:autoSpaceDE w:val="0"/>
        <w:autoSpaceDN w:val="0"/>
        <w:spacing w:after="0" w:line="240" w:lineRule="auto"/>
        <w:ind w:left="783"/>
        <w:rPr>
          <w:rFonts w:ascii="Arial" w:eastAsia="Arial" w:hAnsi="Arial" w:cs="Arial"/>
          <w:b/>
          <w:sz w:val="24"/>
          <w:szCs w:val="24"/>
        </w:rPr>
      </w:pPr>
    </w:p>
    <w:p w14:paraId="60E2C956" w14:textId="490BC563" w:rsidR="00742808" w:rsidRDefault="00742808" w:rsidP="00742808">
      <w:pPr>
        <w:keepNext/>
        <w:spacing w:after="0" w:line="288" w:lineRule="auto"/>
        <w:ind w:firstLine="360"/>
        <w:jc w:val="both"/>
        <w:outlineLvl w:val="0"/>
        <w:rPr>
          <w:rFonts w:ascii="Times New Roman" w:eastAsia="Times New Roman" w:hAnsi="Times New Roman"/>
          <w:b/>
          <w:i/>
          <w:sz w:val="24"/>
          <w:szCs w:val="24"/>
          <w:u w:val="single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koje će se održati dana </w:t>
      </w:r>
      <w:r w:rsidR="0042130E" w:rsidRPr="0042130E"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  <w:t>07</w:t>
      </w:r>
      <w:r w:rsidRPr="0042130E"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  <w:t>.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  <w:t xml:space="preserve"> </w:t>
      </w:r>
      <w:r w:rsidR="0042130E"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  <w:t>lipnja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  <w:t xml:space="preserve"> 2023. godine (</w:t>
      </w:r>
      <w:r w:rsidR="0042130E"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  <w:t>srijeda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  <w:t>) s početkom u 10.00 sati</w:t>
      </w:r>
      <w:r>
        <w:rPr>
          <w:rFonts w:ascii="Arial" w:eastAsia="Times New Roman" w:hAnsi="Arial" w:cs="Arial"/>
          <w:sz w:val="24"/>
          <w:szCs w:val="24"/>
          <w:u w:val="single"/>
          <w:lang w:eastAsia="hr-HR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  <w:t>u prostorijama Policijske uprave brodsko-posavske, Slavonski Brod, Ivana Mažuranića br. 9</w:t>
      </w:r>
    </w:p>
    <w:p w14:paraId="7752CFF1" w14:textId="77777777" w:rsidR="00742808" w:rsidRDefault="00742808" w:rsidP="00742808">
      <w:pPr>
        <w:spacing w:before="10"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3F003960" w14:textId="77777777" w:rsidR="00742808" w:rsidRDefault="00742808" w:rsidP="00742808">
      <w:pPr>
        <w:spacing w:after="0" w:line="288" w:lineRule="auto"/>
        <w:ind w:left="116" w:right="180" w:firstLine="360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Kandidati/kinje koji udovoljavaju uvjetima iz oglasa o tome će biti obaviješteni putem e-maila ili telefonom.</w:t>
      </w:r>
    </w:p>
    <w:p w14:paraId="06A5F637" w14:textId="77777777" w:rsidR="00742808" w:rsidRDefault="00742808" w:rsidP="00742808">
      <w:pPr>
        <w:spacing w:before="10"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27E34365" w14:textId="77777777" w:rsidR="00742808" w:rsidRDefault="00742808" w:rsidP="00742808">
      <w:pPr>
        <w:spacing w:after="0" w:line="288" w:lineRule="auto"/>
        <w:ind w:left="116" w:right="172" w:firstLine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Kandidati/kinje koji nisu podnijeli pravovremenu i urednu prijavu ili ne ispunjavaju formalne uvjete iz oglasa, ne smatraju se kandidatima prijavljenim na oglas, te im se dostavlja pisana obavijest u kojoj se navode razlozi zbog kojih se ne smatraju kandidatom prijavljenim na oglas.</w:t>
      </w:r>
    </w:p>
    <w:p w14:paraId="549D41FF" w14:textId="77777777" w:rsidR="00742808" w:rsidRDefault="00742808" w:rsidP="00742808">
      <w:pPr>
        <w:spacing w:after="0" w:line="288" w:lineRule="auto"/>
        <w:ind w:left="116" w:right="172" w:firstLine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2FF9B857" w14:textId="77777777" w:rsidR="00742808" w:rsidRDefault="00742808" w:rsidP="00742808">
      <w:pPr>
        <w:spacing w:after="0" w:line="288" w:lineRule="auto"/>
        <w:ind w:right="172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1A21C03E" w14:textId="77777777" w:rsidR="00742808" w:rsidRDefault="00742808" w:rsidP="00742808">
      <w:pPr>
        <w:spacing w:after="0" w:line="288" w:lineRule="auto"/>
        <w:ind w:right="172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1BD8CDD0" w14:textId="77777777" w:rsidR="00742808" w:rsidRDefault="00742808" w:rsidP="00742808">
      <w:pPr>
        <w:spacing w:after="0" w:line="288" w:lineRule="auto"/>
        <w:ind w:right="172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675C5C62" w14:textId="77777777" w:rsidR="00742808" w:rsidRDefault="00742808" w:rsidP="00742808">
      <w:pPr>
        <w:spacing w:before="10"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D5101CD" w14:textId="77777777" w:rsidR="00742808" w:rsidRDefault="00742808" w:rsidP="00742808">
      <w:pPr>
        <w:keepNext/>
        <w:spacing w:after="0" w:line="240" w:lineRule="auto"/>
        <w:ind w:left="1470" w:right="1525"/>
        <w:jc w:val="center"/>
        <w:outlineLvl w:val="0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u w:val="thick"/>
          <w:lang w:eastAsia="hr-HR"/>
        </w:rPr>
        <w:lastRenderedPageBreak/>
        <w:t>PRAVILA TESTIRANJA</w:t>
      </w:r>
    </w:p>
    <w:p w14:paraId="07BF0C63" w14:textId="77777777" w:rsidR="00742808" w:rsidRDefault="00742808" w:rsidP="0074280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474AEF8E" w14:textId="77777777" w:rsidR="00742808" w:rsidRDefault="00742808" w:rsidP="00742808">
      <w:pPr>
        <w:spacing w:before="4"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20D50044" w14:textId="77777777" w:rsidR="00742808" w:rsidRDefault="00742808" w:rsidP="00742808">
      <w:pPr>
        <w:widowControl w:val="0"/>
        <w:tabs>
          <w:tab w:val="left" w:pos="825"/>
        </w:tabs>
        <w:autoSpaceDE w:val="0"/>
        <w:autoSpaceDN w:val="0"/>
        <w:spacing w:after="0" w:line="288" w:lineRule="auto"/>
        <w:ind w:right="1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.Po dolasku na provjeru znanja, od kandidata/kinja će biti zatraženo predočavanje odgovarajuće identifikacijske isprave radi utvrđivanja identiteta. Kandidati/kinje koji/e ne mogu dokazati identitet, osobe za koje je utvrđeno da ne ispunjavaju formalne uvjete propisane oglasom, kao i osobe za koje se utvrdi da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nisu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podnijele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prijavu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oglas </w:t>
      </w:r>
      <w:r>
        <w:rPr>
          <w:rFonts w:ascii="Arial" w:eastAsia="Arial" w:hAnsi="Arial" w:cs="Arial"/>
          <w:sz w:val="24"/>
          <w:szCs w:val="24"/>
        </w:rPr>
        <w:t>za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radno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mjesto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koje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obavlja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testiranje, ne mogu pristupiti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testiranju.</w:t>
      </w:r>
    </w:p>
    <w:p w14:paraId="2677F6D7" w14:textId="4F87A05A" w:rsidR="00742808" w:rsidRDefault="00742808" w:rsidP="00742808">
      <w:pPr>
        <w:spacing w:before="8"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105AAEB" wp14:editId="7BB7A6D1">
                <wp:simplePos x="0" y="0"/>
                <wp:positionH relativeFrom="page">
                  <wp:posOffset>902335</wp:posOffset>
                </wp:positionH>
                <wp:positionV relativeFrom="paragraph">
                  <wp:posOffset>215900</wp:posOffset>
                </wp:positionV>
                <wp:extent cx="5755640" cy="812800"/>
                <wp:effectExtent l="0" t="0" r="16510" b="25400"/>
                <wp:wrapTopAndBottom/>
                <wp:docPr id="12" name="Tekstni okvi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640" cy="81280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5EEAC3" w14:textId="77777777" w:rsidR="00742808" w:rsidRDefault="00742808" w:rsidP="00742808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NAPOMENA: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Kandidati/kinje koji dođu nakon vremena utvrđenog za testiranje, u prostorije gdje se održava testiranje, neće moći pristupiti testiranju.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05AAEB" id="_x0000_t202" coordsize="21600,21600" o:spt="202" path="m,l,21600r21600,l21600,xe">
                <v:stroke joinstyle="miter"/>
                <v:path gradientshapeok="t" o:connecttype="rect"/>
              </v:shapetype>
              <v:shape id="Tekstni okvir 12" o:spid="_x0000_s1026" type="#_x0000_t202" style="position:absolute;margin-left:71.05pt;margin-top:17pt;width:453.2pt;height:64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" filled="f" strokeweight=".16936mm">
                <v:textbox inset="0,0,0,0">
                  <w:txbxContent>
                    <w:p w14:paraId="645EEAC3" w14:textId="77777777" w:rsidR="00742808" w:rsidRDefault="00742808" w:rsidP="00742808">
                      <w:pPr>
                        <w:spacing w:line="48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b/>
                        </w:rPr>
                        <w:t xml:space="preserve">NAPOMENA: </w:t>
                      </w:r>
                      <w:r>
                        <w:rPr>
                          <w:rFonts w:ascii="Arial" w:hAnsi="Arial" w:cs="Arial"/>
                          <w:b/>
                        </w:rPr>
                        <w:t>Kandidati/kinje koji dođu nakon vremena utvrđenog za testiranje, u prostorije gdje se održava testiranje, neće moći pristupiti testiranju.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3454A2E" w14:textId="77777777" w:rsidR="00742808" w:rsidRDefault="00742808" w:rsidP="007428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43BA9C3" w14:textId="77777777" w:rsidR="00742808" w:rsidRDefault="00742808" w:rsidP="00742808">
      <w:pPr>
        <w:widowControl w:val="0"/>
        <w:numPr>
          <w:ilvl w:val="1"/>
          <w:numId w:val="4"/>
        </w:numPr>
        <w:tabs>
          <w:tab w:val="left" w:pos="825"/>
        </w:tabs>
        <w:autoSpaceDE w:val="0"/>
        <w:autoSpaceDN w:val="0"/>
        <w:spacing w:before="75" w:after="0" w:line="288" w:lineRule="auto"/>
        <w:ind w:right="172"/>
        <w:contextualSpacing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utvrđivanju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identiteta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svojstva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kandidata/kinja,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isti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će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biti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upućeni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dvoranu gdje će se održavati testiranje provjere znanja, sposobnosti i vještina bitnih za obavljanje poslova radnog mjesta za koje se raspisuje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oglas.</w:t>
      </w:r>
    </w:p>
    <w:p w14:paraId="2FECA2FD" w14:textId="006D1D47" w:rsidR="00742808" w:rsidRDefault="00742808" w:rsidP="00742808">
      <w:pPr>
        <w:spacing w:before="7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17AAC2C" wp14:editId="219F8990">
                <wp:simplePos x="0" y="0"/>
                <wp:positionH relativeFrom="page">
                  <wp:posOffset>902335</wp:posOffset>
                </wp:positionH>
                <wp:positionV relativeFrom="paragraph">
                  <wp:posOffset>215265</wp:posOffset>
                </wp:positionV>
                <wp:extent cx="5755640" cy="620395"/>
                <wp:effectExtent l="0" t="0" r="16510" b="27305"/>
                <wp:wrapTopAndBottom/>
                <wp:docPr id="11" name="Tekstni okvi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640" cy="62039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683A96" w14:textId="77777777" w:rsidR="00742808" w:rsidRDefault="00742808" w:rsidP="00742808">
                            <w:pPr>
                              <w:spacing w:before="1"/>
                              <w:ind w:left="105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409C5459" w14:textId="77777777" w:rsidR="00742808" w:rsidRDefault="00742808" w:rsidP="00742808">
                            <w:pPr>
                              <w:spacing w:before="1"/>
                              <w:ind w:left="105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Molimo ponesite kemijske olovke.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AAC2C" id="Tekstni okvir 11" o:spid="_x0000_s1027" type="#_x0000_t202" style="position:absolute;left:0;text-align:left;margin-left:71.05pt;margin-top:16.95pt;width:453.2pt;height:48.8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" filled="f" strokeweight=".16936mm">
                <v:textbox inset="0,0,0,0">
                  <w:txbxContent>
                    <w:p w14:paraId="33683A96" w14:textId="77777777" w:rsidR="00742808" w:rsidRDefault="00742808" w:rsidP="00742808">
                      <w:pPr>
                        <w:spacing w:before="1"/>
                        <w:ind w:left="105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409C5459" w14:textId="77777777" w:rsidR="00742808" w:rsidRDefault="00742808" w:rsidP="00742808">
                      <w:pPr>
                        <w:spacing w:before="1"/>
                        <w:ind w:left="105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Molimo ponesite kemijske olovke.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4359536" w14:textId="77777777" w:rsidR="00742808" w:rsidRDefault="00742808" w:rsidP="007428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36A9EF2A" w14:textId="77777777" w:rsidR="00742808" w:rsidRDefault="00742808" w:rsidP="00742808">
      <w:pPr>
        <w:widowControl w:val="0"/>
        <w:numPr>
          <w:ilvl w:val="0"/>
          <w:numId w:val="5"/>
        </w:numPr>
        <w:tabs>
          <w:tab w:val="left" w:pos="825"/>
        </w:tabs>
        <w:autoSpaceDE w:val="0"/>
        <w:autoSpaceDN w:val="0"/>
        <w:spacing w:before="92" w:after="0" w:line="288" w:lineRule="auto"/>
        <w:ind w:right="178"/>
        <w:contextualSpacing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Za test provjere znanja, sposobnosti i vještina, kandidatima/kinjama se dodjeljuje od 0 do 10 bodova. </w:t>
      </w:r>
      <w:r>
        <w:rPr>
          <w:rFonts w:ascii="Arial" w:eastAsia="Arial" w:hAnsi="Arial" w:cs="Arial"/>
          <w:b/>
          <w:sz w:val="24"/>
          <w:szCs w:val="24"/>
        </w:rPr>
        <w:t>Smatra se da su kandidati/kinje zadovoljili/e na testiranju</w:t>
      </w:r>
      <w:r>
        <w:rPr>
          <w:rFonts w:ascii="Arial" w:eastAsia="Arial" w:hAnsi="Arial" w:cs="Arial"/>
          <w:b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ako</w:t>
      </w:r>
      <w:r>
        <w:rPr>
          <w:rFonts w:ascii="Arial" w:eastAsia="Arial" w:hAnsi="Arial" w:cs="Arial"/>
          <w:b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su</w:t>
      </w:r>
      <w:r>
        <w:rPr>
          <w:rFonts w:ascii="Arial" w:eastAsia="Arial" w:hAnsi="Arial" w:cs="Arial"/>
          <w:b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za</w:t>
      </w:r>
      <w:r>
        <w:rPr>
          <w:rFonts w:ascii="Arial" w:eastAsia="Arial" w:hAnsi="Arial" w:cs="Arial"/>
          <w:b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test</w:t>
      </w:r>
      <w:r>
        <w:rPr>
          <w:rFonts w:ascii="Arial" w:eastAsia="Arial" w:hAnsi="Arial" w:cs="Arial"/>
          <w:b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provjere</w:t>
      </w:r>
      <w:r>
        <w:rPr>
          <w:rFonts w:ascii="Arial" w:eastAsia="Arial" w:hAnsi="Arial" w:cs="Arial"/>
          <w:b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znanja,</w:t>
      </w:r>
      <w:r>
        <w:rPr>
          <w:rFonts w:ascii="Arial" w:eastAsia="Arial" w:hAnsi="Arial" w:cs="Arial"/>
          <w:b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sposobnosti</w:t>
      </w:r>
      <w:r>
        <w:rPr>
          <w:rFonts w:ascii="Arial" w:eastAsia="Arial" w:hAnsi="Arial" w:cs="Arial"/>
          <w:b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vještina</w:t>
      </w:r>
      <w:r>
        <w:rPr>
          <w:rFonts w:ascii="Arial" w:eastAsia="Arial" w:hAnsi="Arial" w:cs="Arial"/>
          <w:b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dobili/e</w:t>
      </w:r>
      <w:r>
        <w:rPr>
          <w:rFonts w:ascii="Arial" w:eastAsia="Arial" w:hAnsi="Arial" w:cs="Arial"/>
          <w:b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najmanje 5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bodova.</w:t>
      </w:r>
    </w:p>
    <w:p w14:paraId="30490117" w14:textId="77777777" w:rsidR="00742808" w:rsidRDefault="00742808" w:rsidP="00742808">
      <w:pPr>
        <w:spacing w:before="11"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7BBB993B" w14:textId="77777777" w:rsidR="00742808" w:rsidRDefault="00742808" w:rsidP="00742808">
      <w:pPr>
        <w:widowControl w:val="0"/>
        <w:numPr>
          <w:ilvl w:val="0"/>
          <w:numId w:val="5"/>
        </w:numPr>
        <w:tabs>
          <w:tab w:val="left" w:pos="825"/>
        </w:tabs>
        <w:autoSpaceDE w:val="0"/>
        <w:autoSpaceDN w:val="0"/>
        <w:spacing w:after="0" w:line="240" w:lineRule="auto"/>
        <w:contextualSpacing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Za vrijeme provjere znanja i sposobnosti </w:t>
      </w:r>
      <w:r>
        <w:rPr>
          <w:rFonts w:ascii="Arial" w:eastAsia="Arial" w:hAnsi="Arial" w:cs="Arial"/>
          <w:b/>
          <w:sz w:val="24"/>
          <w:szCs w:val="24"/>
        </w:rPr>
        <w:t>nije dopušteno</w:t>
      </w:r>
      <w:r>
        <w:rPr>
          <w:rFonts w:ascii="Arial" w:eastAsia="Arial" w:hAnsi="Arial" w:cs="Arial"/>
          <w:sz w:val="24"/>
          <w:szCs w:val="24"/>
        </w:rPr>
        <w:t>:</w:t>
      </w:r>
    </w:p>
    <w:p w14:paraId="66F27061" w14:textId="77777777" w:rsidR="00742808" w:rsidRDefault="00742808" w:rsidP="00742808">
      <w:pPr>
        <w:spacing w:before="6"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DCE347E" w14:textId="77777777" w:rsidR="00742808" w:rsidRDefault="00742808" w:rsidP="00742808">
      <w:pPr>
        <w:widowControl w:val="0"/>
        <w:numPr>
          <w:ilvl w:val="0"/>
          <w:numId w:val="6"/>
        </w:numPr>
        <w:tabs>
          <w:tab w:val="left" w:pos="837"/>
        </w:tabs>
        <w:autoSpaceDE w:val="0"/>
        <w:autoSpaceDN w:val="0"/>
        <w:spacing w:before="1"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koristiti se bilo kakvom literaturom odnosno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bilješkama;</w:t>
      </w:r>
    </w:p>
    <w:p w14:paraId="6AC0BE41" w14:textId="77777777" w:rsidR="00742808" w:rsidRDefault="00742808" w:rsidP="00742808">
      <w:pPr>
        <w:widowControl w:val="0"/>
        <w:numPr>
          <w:ilvl w:val="0"/>
          <w:numId w:val="6"/>
        </w:numPr>
        <w:tabs>
          <w:tab w:val="left" w:pos="837"/>
        </w:tabs>
        <w:autoSpaceDE w:val="0"/>
        <w:autoSpaceDN w:val="0"/>
        <w:spacing w:before="54"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koristiti mobitel ili druga komunikacijska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sredstva;</w:t>
      </w:r>
    </w:p>
    <w:p w14:paraId="7F4FC6CF" w14:textId="77777777" w:rsidR="00742808" w:rsidRDefault="00742808" w:rsidP="00742808">
      <w:pPr>
        <w:widowControl w:val="0"/>
        <w:numPr>
          <w:ilvl w:val="0"/>
          <w:numId w:val="6"/>
        </w:numPr>
        <w:tabs>
          <w:tab w:val="left" w:pos="837"/>
        </w:tabs>
        <w:autoSpaceDE w:val="0"/>
        <w:autoSpaceDN w:val="0"/>
        <w:spacing w:before="54" w:after="0" w:line="288" w:lineRule="auto"/>
        <w:ind w:right="98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napuštati prostoriju u kojoj se provjera odvija bez odobrenja osobe</w:t>
      </w:r>
      <w:r>
        <w:rPr>
          <w:rFonts w:ascii="Arial" w:eastAsia="Arial" w:hAnsi="Arial" w:cs="Arial"/>
          <w:spacing w:val="-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koja provodi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testiranje;</w:t>
      </w:r>
    </w:p>
    <w:p w14:paraId="328AF56D" w14:textId="77777777" w:rsidR="00742808" w:rsidRDefault="00742808" w:rsidP="00742808">
      <w:pPr>
        <w:widowControl w:val="0"/>
        <w:numPr>
          <w:ilvl w:val="0"/>
          <w:numId w:val="6"/>
        </w:numPr>
        <w:tabs>
          <w:tab w:val="left" w:pos="837"/>
        </w:tabs>
        <w:autoSpaceDE w:val="0"/>
        <w:autoSpaceDN w:val="0"/>
        <w:spacing w:before="1" w:after="0" w:line="288" w:lineRule="auto"/>
        <w:ind w:right="127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razgovarati s ostalim kandidatima/kinjama niti na drugi način remetiti koncentraciju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kandidata/kinja.</w:t>
      </w:r>
    </w:p>
    <w:p w14:paraId="17F624C0" w14:textId="67E5FC83" w:rsidR="00742808" w:rsidRDefault="00742808" w:rsidP="00742808">
      <w:pPr>
        <w:spacing w:before="7"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A2BF3AB" wp14:editId="5E86793D">
                <wp:simplePos x="0" y="0"/>
                <wp:positionH relativeFrom="page">
                  <wp:posOffset>902335</wp:posOffset>
                </wp:positionH>
                <wp:positionV relativeFrom="paragraph">
                  <wp:posOffset>215265</wp:posOffset>
                </wp:positionV>
                <wp:extent cx="5755640" cy="812800"/>
                <wp:effectExtent l="0" t="0" r="16510" b="25400"/>
                <wp:wrapTopAndBottom/>
                <wp:docPr id="10" name="Tekstni okvi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640" cy="81280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9560DB" w14:textId="77777777" w:rsidR="00742808" w:rsidRDefault="00742808" w:rsidP="00742808">
                            <w:pPr>
                              <w:spacing w:before="1" w:line="48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Ukoliko pojedini kandidat/kinja prekrši pravila iz točke 4. bit će udaljen/a s provjere znanja, a njegov / njezin rezultat Komisija  neće priznati niti ocijeniti.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BF3AB" id="Tekstni okvir 10" o:spid="_x0000_s1028" type="#_x0000_t202" style="position:absolute;margin-left:71.05pt;margin-top:16.95pt;width:453.2pt;height:64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" filled="f" strokeweight=".16936mm">
                <v:textbox inset="0,0,0,0">
                  <w:txbxContent>
                    <w:p w14:paraId="289560DB" w14:textId="77777777" w:rsidR="00742808" w:rsidRDefault="00742808" w:rsidP="00742808">
                      <w:pPr>
                        <w:spacing w:before="1" w:line="48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Ukoliko pojedini kandidat/kinja prekrši pravila iz točke 4. bit će udaljen/a s provjere znanja, a njegov / njezin rezultat Komisija  neće priznati niti ocijeniti.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8EC9E88" w14:textId="77777777" w:rsidR="00742808" w:rsidRDefault="00742808" w:rsidP="00742808">
      <w:pPr>
        <w:widowControl w:val="0"/>
        <w:tabs>
          <w:tab w:val="left" w:pos="439"/>
        </w:tabs>
        <w:autoSpaceDE w:val="0"/>
        <w:autoSpaceDN w:val="0"/>
        <w:spacing w:before="92" w:after="0" w:line="288" w:lineRule="auto"/>
        <w:ind w:right="175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088ABDDF" w14:textId="77777777" w:rsidR="00742808" w:rsidRDefault="00742808" w:rsidP="00742808">
      <w:pPr>
        <w:widowControl w:val="0"/>
        <w:tabs>
          <w:tab w:val="left" w:pos="439"/>
        </w:tabs>
        <w:autoSpaceDE w:val="0"/>
        <w:autoSpaceDN w:val="0"/>
        <w:spacing w:before="92" w:after="0" w:line="288" w:lineRule="auto"/>
        <w:ind w:right="175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4DA2CE28" w14:textId="77777777" w:rsidR="00742808" w:rsidRDefault="00742808" w:rsidP="00742808">
      <w:pPr>
        <w:widowControl w:val="0"/>
        <w:tabs>
          <w:tab w:val="left" w:pos="439"/>
        </w:tabs>
        <w:autoSpaceDE w:val="0"/>
        <w:autoSpaceDN w:val="0"/>
        <w:spacing w:before="92" w:after="0" w:line="288" w:lineRule="auto"/>
        <w:ind w:right="175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79CBAC92" w14:textId="77777777" w:rsidR="00742808" w:rsidRDefault="00742808" w:rsidP="00742808">
      <w:pPr>
        <w:widowControl w:val="0"/>
        <w:tabs>
          <w:tab w:val="left" w:pos="439"/>
        </w:tabs>
        <w:autoSpaceDE w:val="0"/>
        <w:autoSpaceDN w:val="0"/>
        <w:spacing w:before="92" w:after="0" w:line="288" w:lineRule="auto"/>
        <w:ind w:right="175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15A8474A" w14:textId="77777777" w:rsidR="00742808" w:rsidRDefault="00742808" w:rsidP="00742808">
      <w:pPr>
        <w:widowControl w:val="0"/>
        <w:numPr>
          <w:ilvl w:val="0"/>
          <w:numId w:val="5"/>
        </w:numPr>
        <w:tabs>
          <w:tab w:val="left" w:pos="439"/>
        </w:tabs>
        <w:autoSpaceDE w:val="0"/>
        <w:autoSpaceDN w:val="0"/>
        <w:spacing w:before="92" w:after="0" w:line="288" w:lineRule="auto"/>
        <w:ind w:right="175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lastRenderedPageBreak/>
        <w:t xml:space="preserve"> Komisija će održati razgovor (intervju) s kandidatima/kinjama koji su</w:t>
      </w:r>
      <w:r>
        <w:rPr>
          <w:rFonts w:ascii="Arial" w:eastAsia="Times New Roman" w:hAnsi="Arial" w:cs="Arial"/>
          <w:b/>
          <w:i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>zadovoljili na</w:t>
      </w:r>
      <w:r>
        <w:rPr>
          <w:rFonts w:ascii="Arial" w:eastAsia="Times New Roman" w:hAnsi="Arial" w:cs="Arial"/>
          <w:b/>
          <w:spacing w:val="-1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na</w:t>
      </w:r>
      <w:r>
        <w:rPr>
          <w:rFonts w:ascii="Arial" w:eastAsia="Times New Roman" w:hAnsi="Arial" w:cs="Arial"/>
          <w:b/>
          <w:spacing w:val="-1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>testiranju.</w:t>
      </w:r>
    </w:p>
    <w:p w14:paraId="73C3AB3C" w14:textId="77777777" w:rsidR="00742808" w:rsidRDefault="00742808" w:rsidP="00742808">
      <w:pPr>
        <w:widowControl w:val="0"/>
        <w:tabs>
          <w:tab w:val="left" w:pos="439"/>
        </w:tabs>
        <w:autoSpaceDE w:val="0"/>
        <w:autoSpaceDN w:val="0"/>
        <w:spacing w:before="92" w:after="0" w:line="288" w:lineRule="auto"/>
        <w:ind w:left="720" w:right="175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348D1655" w14:textId="77777777" w:rsidR="00742808" w:rsidRDefault="00742808" w:rsidP="00742808">
      <w:pPr>
        <w:spacing w:before="1" w:after="0" w:line="288" w:lineRule="auto"/>
        <w:ind w:left="116" w:right="176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Komisija kroz razgovor (intervju) s kandidatima/kinjama utvrđuje interese, profesionalne ciljeve i motivaciju kandidata/kinja za rad te stečeno radno iskustvo u struci i rezultate ostvarene u njihovom dosadašnjem radu.</w:t>
      </w:r>
    </w:p>
    <w:p w14:paraId="239E8655" w14:textId="77777777" w:rsidR="00742808" w:rsidRDefault="00742808" w:rsidP="00742808">
      <w:pPr>
        <w:spacing w:before="1" w:after="0" w:line="288" w:lineRule="auto"/>
        <w:ind w:left="116" w:right="173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Rezultati razgovora (intervjua) boduju se na isti način kao i testiranje, tj. svakom pojedinom kandidatu/kinji se dodjeljuje određeni broj bodova od 0 do 10. Smatra se da su kandidati/kinje zadovoljili/e na razgovoru (intervjuu) ako su dobili/e najmanje 5 bodova.</w:t>
      </w:r>
    </w:p>
    <w:p w14:paraId="13944159" w14:textId="0D4BD3E5" w:rsidR="00742808" w:rsidRDefault="00742808" w:rsidP="00742808">
      <w:pPr>
        <w:spacing w:after="0" w:line="240" w:lineRule="auto"/>
        <w:ind w:left="116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noProof/>
          <w:lang w:eastAsia="hr-HR"/>
        </w:rPr>
        <mc:AlternateContent>
          <mc:Choice Requires="wps">
            <w:drawing>
              <wp:inline distT="0" distB="0" distL="0" distR="0" wp14:anchorId="332FCAB4" wp14:editId="4CC3C43A">
                <wp:extent cx="5807075" cy="1643380"/>
                <wp:effectExtent l="9525" t="9525" r="12700" b="13970"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7075" cy="164338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86248A" w14:textId="77777777" w:rsidR="00742808" w:rsidRDefault="00742808" w:rsidP="00742808">
                            <w:pPr>
                              <w:pStyle w:val="Tijeloteksta"/>
                              <w:spacing w:before="1"/>
                              <w:rPr>
                                <w:sz w:val="26"/>
                              </w:rPr>
                            </w:pPr>
                          </w:p>
                          <w:p w14:paraId="4C346426" w14:textId="77777777" w:rsidR="00742808" w:rsidRDefault="00742808" w:rsidP="00742808">
                            <w:pPr>
                              <w:spacing w:line="288" w:lineRule="auto"/>
                              <w:ind w:left="105" w:right="98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NAPOMENA: Za vrijeme boravka u prostorijama gdje se održava testiranje kandidati/kinje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su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dužni/e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poštivati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kućni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red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postupati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prema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uputama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voditelja/ica testiranja i drugih službenih osoba. U slučaju kršenja kućnog reda i nepridržavanja uputa službenih osoba, kandidati/kinje će biti upozoreni/e na primjeren način, a ako se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dalje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nastave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neprimjereno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ponašati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bit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će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udaljeni/e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testiranja,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te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će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se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smatrati da su odustali/e od daljnjeg postupka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testiranja.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2FCAB4" id="Tekstni okvir 3" o:spid="_x0000_s1029" type="#_x0000_t202" style="width:457.25pt;height:12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" filled="f" strokeweight=".16936mm">
                <v:textbox inset="0,0,0,0">
                  <w:txbxContent>
                    <w:p w14:paraId="0386248A" w14:textId="77777777" w:rsidR="00742808" w:rsidRDefault="00742808" w:rsidP="00742808">
                      <w:pPr>
                        <w:pStyle w:val="Tijeloteksta"/>
                        <w:spacing w:before="1"/>
                        <w:rPr>
                          <w:sz w:val="26"/>
                        </w:rPr>
                      </w:pPr>
                    </w:p>
                    <w:p w14:paraId="4C346426" w14:textId="77777777" w:rsidR="00742808" w:rsidRDefault="00742808" w:rsidP="00742808">
                      <w:pPr>
                        <w:spacing w:line="288" w:lineRule="auto"/>
                        <w:ind w:left="105" w:right="98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NAPOMENA: Za vrijeme boravka u prostorijama gdje se održava testiranje kandidati/kinje</w:t>
                      </w:r>
                      <w:r>
                        <w:rPr>
                          <w:rFonts w:ascii="Arial" w:hAnsi="Arial" w:cs="Arial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>su</w:t>
                      </w:r>
                      <w:r>
                        <w:rPr>
                          <w:rFonts w:ascii="Arial" w:hAnsi="Arial" w:cs="Arial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>dužni/e</w:t>
                      </w:r>
                      <w:r>
                        <w:rPr>
                          <w:rFonts w:ascii="Arial" w:hAnsi="Arial" w:cs="Arial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>poštivati</w:t>
                      </w:r>
                      <w:r>
                        <w:rPr>
                          <w:rFonts w:ascii="Arial" w:hAnsi="Arial" w:cs="Arial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>kućni</w:t>
                      </w:r>
                      <w:r>
                        <w:rPr>
                          <w:rFonts w:ascii="Arial" w:hAnsi="Arial" w:cs="Arial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>red</w:t>
                      </w:r>
                      <w:r>
                        <w:rPr>
                          <w:rFonts w:ascii="Arial" w:hAnsi="Arial" w:cs="Arial"/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>postupati</w:t>
                      </w:r>
                      <w:r>
                        <w:rPr>
                          <w:rFonts w:ascii="Arial" w:hAnsi="Arial" w:cs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>prema</w:t>
                      </w:r>
                      <w:r>
                        <w:rPr>
                          <w:rFonts w:ascii="Arial" w:hAnsi="Arial" w:cs="Arial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>uputama</w:t>
                      </w:r>
                      <w:r>
                        <w:rPr>
                          <w:rFonts w:ascii="Arial" w:hAnsi="Arial" w:cs="Arial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>voditelja/ica testiranja i drugih službenih osoba. U slučaju kršenja kućnog reda i nepridržavanja uputa službenih osoba, kandidati/kinje će biti upozoreni/e na primjeren način, a ako se</w:t>
                      </w:r>
                      <w:r>
                        <w:rPr>
                          <w:rFonts w:ascii="Arial" w:hAnsi="Arial" w:cs="Arial"/>
                          <w:b/>
                          <w:spacing w:val="-1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spacing w:val="-13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>dalje</w:t>
                      </w:r>
                      <w:r>
                        <w:rPr>
                          <w:rFonts w:ascii="Arial" w:hAnsi="Arial" w:cs="Arial"/>
                          <w:b/>
                          <w:spacing w:val="-1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>nastave</w:t>
                      </w:r>
                      <w:r>
                        <w:rPr>
                          <w:rFonts w:ascii="Arial" w:hAnsi="Arial" w:cs="Arial"/>
                          <w:b/>
                          <w:spacing w:val="-1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>neprimjereno</w:t>
                      </w:r>
                      <w:r>
                        <w:rPr>
                          <w:rFonts w:ascii="Arial" w:hAnsi="Arial" w:cs="Arial"/>
                          <w:b/>
                          <w:spacing w:val="-1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>ponašati</w:t>
                      </w:r>
                      <w:r>
                        <w:rPr>
                          <w:rFonts w:ascii="Arial" w:hAnsi="Arial" w:cs="Arial"/>
                          <w:b/>
                          <w:spacing w:val="-13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>bit</w:t>
                      </w:r>
                      <w:r>
                        <w:rPr>
                          <w:rFonts w:ascii="Arial" w:hAnsi="Arial" w:cs="Arial"/>
                          <w:b/>
                          <w:spacing w:val="-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>će</w:t>
                      </w:r>
                      <w:r>
                        <w:rPr>
                          <w:rFonts w:ascii="Arial" w:hAnsi="Arial" w:cs="Arial"/>
                          <w:b/>
                          <w:spacing w:val="-17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>udaljeni/e</w:t>
                      </w:r>
                      <w:r>
                        <w:rPr>
                          <w:rFonts w:ascii="Arial" w:hAnsi="Arial" w:cs="Arial"/>
                          <w:b/>
                          <w:spacing w:val="-1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  <w:spacing w:val="-17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>testiranja,</w:t>
                      </w:r>
                      <w:r>
                        <w:rPr>
                          <w:rFonts w:ascii="Arial" w:hAnsi="Arial" w:cs="Arial"/>
                          <w:b/>
                          <w:spacing w:val="-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>te</w:t>
                      </w:r>
                      <w:r>
                        <w:rPr>
                          <w:rFonts w:ascii="Arial" w:hAnsi="Arial" w:cs="Arial"/>
                          <w:b/>
                          <w:spacing w:val="-1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>će</w:t>
                      </w:r>
                      <w:r>
                        <w:rPr>
                          <w:rFonts w:ascii="Arial" w:hAnsi="Arial" w:cs="Arial"/>
                          <w:b/>
                          <w:spacing w:val="-1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>se</w:t>
                      </w:r>
                      <w:r>
                        <w:rPr>
                          <w:rFonts w:ascii="Arial" w:hAnsi="Arial" w:cs="Arial"/>
                          <w:b/>
                          <w:spacing w:val="-1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>smatrati da su odustali/e od daljnjeg postupka</w:t>
                      </w:r>
                      <w:r>
                        <w:rPr>
                          <w:rFonts w:ascii="Arial" w:hAnsi="Arial" w:cs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>testiranja.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9BBE56" w14:textId="77777777" w:rsidR="00742808" w:rsidRDefault="00742808" w:rsidP="00742808">
      <w:pPr>
        <w:spacing w:before="1"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26E1BC44" w14:textId="237D9860" w:rsidR="00742808" w:rsidRDefault="00742808" w:rsidP="00742808">
      <w:pPr>
        <w:keepNext/>
        <w:spacing w:after="0" w:line="288" w:lineRule="auto"/>
        <w:ind w:firstLine="360"/>
        <w:jc w:val="both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u w:val="thick"/>
          <w:lang w:eastAsia="hr-HR"/>
        </w:rPr>
        <w:t xml:space="preserve">Razgovor (intervju) 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>s</w:t>
      </w:r>
      <w:r>
        <w:rPr>
          <w:rFonts w:ascii="Arial" w:eastAsia="Times New Roman" w:hAnsi="Arial" w:cs="Arial"/>
          <w:b/>
          <w:spacing w:val="-13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>kandidatima/kinjama</w:t>
      </w:r>
      <w:r>
        <w:rPr>
          <w:rFonts w:ascii="Arial" w:eastAsia="Times New Roman" w:hAnsi="Arial" w:cs="Arial"/>
          <w:b/>
          <w:spacing w:val="-15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>koji/e</w:t>
      </w:r>
      <w:r>
        <w:rPr>
          <w:rFonts w:ascii="Arial" w:eastAsia="Times New Roman" w:hAnsi="Arial" w:cs="Arial"/>
          <w:b/>
          <w:spacing w:val="-13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>su</w:t>
      </w:r>
      <w:r>
        <w:rPr>
          <w:rFonts w:ascii="Arial" w:eastAsia="Times New Roman" w:hAnsi="Arial" w:cs="Arial"/>
          <w:b/>
          <w:spacing w:val="-17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>zadovoljili/e</w:t>
      </w:r>
      <w:r>
        <w:rPr>
          <w:rFonts w:ascii="Arial" w:eastAsia="Times New Roman" w:hAnsi="Arial" w:cs="Arial"/>
          <w:b/>
          <w:spacing w:val="-13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>na</w:t>
      </w:r>
      <w:r>
        <w:rPr>
          <w:rFonts w:ascii="Arial" w:eastAsia="Times New Roman" w:hAnsi="Arial" w:cs="Arial"/>
          <w:b/>
          <w:spacing w:val="-13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>testiranju</w:t>
      </w:r>
      <w:r>
        <w:rPr>
          <w:rFonts w:ascii="Arial" w:eastAsia="Times New Roman" w:hAnsi="Arial" w:cs="Arial"/>
          <w:b/>
          <w:spacing w:val="-14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>održati</w:t>
      </w:r>
      <w:r>
        <w:rPr>
          <w:rFonts w:ascii="Arial" w:eastAsia="Times New Roman" w:hAnsi="Arial" w:cs="Arial"/>
          <w:b/>
          <w:spacing w:val="-14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>će</w:t>
      </w:r>
      <w:r>
        <w:rPr>
          <w:rFonts w:ascii="Arial" w:eastAsia="Times New Roman" w:hAnsi="Arial" w:cs="Arial"/>
          <w:b/>
          <w:spacing w:val="-13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>se dana</w:t>
      </w:r>
      <w:r w:rsidR="0042130E">
        <w:rPr>
          <w:rFonts w:ascii="Arial" w:eastAsia="Times New Roman" w:hAnsi="Arial" w:cs="Arial"/>
          <w:b/>
          <w:sz w:val="24"/>
          <w:szCs w:val="24"/>
          <w:u w:val="thick"/>
          <w:lang w:eastAsia="hr-HR"/>
        </w:rPr>
        <w:t xml:space="preserve"> 07</w:t>
      </w:r>
      <w:r>
        <w:rPr>
          <w:rFonts w:ascii="Arial" w:eastAsia="Times New Roman" w:hAnsi="Arial" w:cs="Arial"/>
          <w:b/>
          <w:sz w:val="24"/>
          <w:szCs w:val="24"/>
          <w:u w:val="thick"/>
          <w:lang w:eastAsia="hr-HR"/>
        </w:rPr>
        <w:t xml:space="preserve">. </w:t>
      </w:r>
      <w:r w:rsidR="0042130E">
        <w:rPr>
          <w:rFonts w:ascii="Arial" w:eastAsia="Times New Roman" w:hAnsi="Arial" w:cs="Arial"/>
          <w:b/>
          <w:sz w:val="24"/>
          <w:szCs w:val="24"/>
          <w:u w:val="thick"/>
          <w:lang w:eastAsia="hr-HR"/>
        </w:rPr>
        <w:t>lipnja</w:t>
      </w:r>
      <w:r>
        <w:rPr>
          <w:rFonts w:ascii="Arial" w:eastAsia="Times New Roman" w:hAnsi="Arial" w:cs="Arial"/>
          <w:b/>
          <w:sz w:val="24"/>
          <w:szCs w:val="24"/>
          <w:u w:val="thick"/>
          <w:lang w:eastAsia="hr-HR"/>
        </w:rPr>
        <w:t xml:space="preserve"> 2023.</w:t>
      </w:r>
      <w:r>
        <w:rPr>
          <w:rFonts w:ascii="Arial" w:eastAsia="Times New Roman" w:hAnsi="Arial" w:cs="Arial"/>
          <w:b/>
          <w:spacing w:val="-7"/>
          <w:sz w:val="24"/>
          <w:szCs w:val="24"/>
          <w:u w:val="thick"/>
          <w:lang w:eastAsia="hr-HR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thick"/>
          <w:lang w:eastAsia="hr-HR"/>
        </w:rPr>
        <w:t>godine (</w:t>
      </w:r>
      <w:r w:rsidR="0042130E">
        <w:rPr>
          <w:rFonts w:ascii="Arial" w:eastAsia="Times New Roman" w:hAnsi="Arial" w:cs="Arial"/>
          <w:b/>
          <w:sz w:val="24"/>
          <w:szCs w:val="24"/>
          <w:u w:val="thick"/>
          <w:lang w:eastAsia="hr-HR"/>
        </w:rPr>
        <w:t>srijeda</w:t>
      </w:r>
      <w:r>
        <w:rPr>
          <w:rFonts w:ascii="Arial" w:eastAsia="Times New Roman" w:hAnsi="Arial" w:cs="Arial"/>
          <w:b/>
          <w:sz w:val="24"/>
          <w:szCs w:val="24"/>
          <w:u w:val="thick"/>
          <w:lang w:eastAsia="hr-HR"/>
        </w:rPr>
        <w:t>) u 1</w:t>
      </w:r>
      <w:r w:rsidR="0042130E">
        <w:rPr>
          <w:rFonts w:ascii="Arial" w:eastAsia="Times New Roman" w:hAnsi="Arial" w:cs="Arial"/>
          <w:b/>
          <w:sz w:val="24"/>
          <w:szCs w:val="24"/>
          <w:u w:val="thick"/>
          <w:lang w:eastAsia="hr-HR"/>
        </w:rPr>
        <w:t>1</w:t>
      </w:r>
      <w:r>
        <w:rPr>
          <w:rFonts w:ascii="Arial" w:eastAsia="Times New Roman" w:hAnsi="Arial" w:cs="Arial"/>
          <w:b/>
          <w:sz w:val="24"/>
          <w:szCs w:val="24"/>
          <w:u w:val="thick"/>
          <w:lang w:eastAsia="hr-HR"/>
        </w:rPr>
        <w:t>,</w:t>
      </w:r>
      <w:r w:rsidR="0042130E">
        <w:rPr>
          <w:rFonts w:ascii="Arial" w:eastAsia="Times New Roman" w:hAnsi="Arial" w:cs="Arial"/>
          <w:b/>
          <w:sz w:val="24"/>
          <w:szCs w:val="24"/>
          <w:u w:val="thick"/>
          <w:lang w:eastAsia="hr-HR"/>
        </w:rPr>
        <w:t>3</w:t>
      </w:r>
      <w:r>
        <w:rPr>
          <w:rFonts w:ascii="Arial" w:eastAsia="Times New Roman" w:hAnsi="Arial" w:cs="Arial"/>
          <w:b/>
          <w:sz w:val="24"/>
          <w:szCs w:val="24"/>
          <w:u w:val="thick"/>
          <w:lang w:eastAsia="hr-HR"/>
        </w:rPr>
        <w:t xml:space="preserve">0 sati u prostorijama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  <w:t xml:space="preserve">Policijske uprave brodsko-posavske, Slavonski Brod, Ivana Mažuranića br. 9. </w:t>
      </w:r>
    </w:p>
    <w:p w14:paraId="3D003A12" w14:textId="77777777" w:rsidR="00742808" w:rsidRDefault="00742808" w:rsidP="00742808">
      <w:pPr>
        <w:keepNext/>
        <w:spacing w:before="92" w:after="0" w:line="288" w:lineRule="auto"/>
        <w:ind w:right="173"/>
        <w:jc w:val="both"/>
        <w:outlineLvl w:val="0"/>
        <w:rPr>
          <w:rFonts w:ascii="Arial" w:eastAsia="Times New Roman" w:hAnsi="Arial" w:cs="Arial"/>
          <w:b/>
          <w:i/>
          <w:sz w:val="24"/>
          <w:szCs w:val="24"/>
          <w:lang w:eastAsia="hr-HR"/>
        </w:rPr>
      </w:pPr>
    </w:p>
    <w:p w14:paraId="4CC09550" w14:textId="77777777" w:rsidR="00742808" w:rsidRDefault="00742808" w:rsidP="00742808">
      <w:pPr>
        <w:widowControl w:val="0"/>
        <w:numPr>
          <w:ilvl w:val="0"/>
          <w:numId w:val="5"/>
        </w:numPr>
        <w:tabs>
          <w:tab w:val="left" w:pos="825"/>
        </w:tabs>
        <w:autoSpaceDE w:val="0"/>
        <w:autoSpaceDN w:val="0"/>
        <w:spacing w:after="0" w:line="288" w:lineRule="auto"/>
        <w:ind w:right="1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Nakon provedenog testiranja i razgovora (intervjua), Komisija utvrđuje rang-listu kandidata/kinja prema ukupnom broju ostvarenih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bodova.</w:t>
      </w:r>
    </w:p>
    <w:p w14:paraId="132CF090" w14:textId="77777777" w:rsidR="00742808" w:rsidRDefault="00742808" w:rsidP="00742808">
      <w:pPr>
        <w:spacing w:before="10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3E157744" w14:textId="77777777" w:rsidR="00742808" w:rsidRDefault="00742808" w:rsidP="00742808">
      <w:pPr>
        <w:widowControl w:val="0"/>
        <w:numPr>
          <w:ilvl w:val="0"/>
          <w:numId w:val="5"/>
        </w:numPr>
        <w:tabs>
          <w:tab w:val="left" w:pos="825"/>
        </w:tabs>
        <w:autoSpaceDE w:val="0"/>
        <w:autoSpaceDN w:val="0"/>
        <w:spacing w:after="0" w:line="288" w:lineRule="auto"/>
        <w:ind w:right="1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Nakon provedenog postupka, Komisija ministru unutarnjih poslova dostavlja Izvješće o provedenom postupku, </w:t>
      </w:r>
      <w:r>
        <w:rPr>
          <w:rFonts w:ascii="Arial" w:eastAsia="Arial" w:hAnsi="Arial" w:cs="Arial"/>
          <w:spacing w:val="1"/>
          <w:sz w:val="24"/>
          <w:szCs w:val="24"/>
        </w:rPr>
        <w:t xml:space="preserve">uz </w:t>
      </w:r>
      <w:r>
        <w:rPr>
          <w:rFonts w:ascii="Arial" w:eastAsia="Arial" w:hAnsi="Arial" w:cs="Arial"/>
          <w:sz w:val="24"/>
          <w:szCs w:val="24"/>
        </w:rPr>
        <w:t>koje se prilaže rang-lista kandidata/kinja.</w:t>
      </w:r>
    </w:p>
    <w:p w14:paraId="588D32F5" w14:textId="77777777" w:rsidR="00742808" w:rsidRDefault="00742808" w:rsidP="00742808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O rezultatima oglasa kandidati/kinje će biti obaviješteni/e javnom objavom rješenja o prijmu u državnu službu na određeno vrijeme  izabranog kandidata na web stranici Ministarstva pravosuđa i uprave </w:t>
      </w:r>
      <w:hyperlink r:id="rId12" w:history="1">
        <w:r>
          <w:rPr>
            <w:rStyle w:val="Hiperveza"/>
            <w:rFonts w:ascii="Arial" w:eastAsia="Times New Roman" w:hAnsi="Arial" w:cs="Arial"/>
            <w:color w:val="0000FF"/>
            <w:sz w:val="24"/>
            <w:szCs w:val="24"/>
            <w:lang w:eastAsia="hr-HR"/>
          </w:rPr>
          <w:t>www.uprava.gov.hr</w:t>
        </w:r>
      </w:hyperlink>
      <w:r>
        <w:rPr>
          <w:rFonts w:ascii="Arial" w:eastAsia="Times New Roman" w:hAnsi="Arial" w:cs="Arial"/>
          <w:sz w:val="24"/>
          <w:szCs w:val="24"/>
          <w:lang w:eastAsia="hr-HR"/>
        </w:rPr>
        <w:t xml:space="preserve"> i web stranici Policijske uprave brodsko-posavske </w:t>
      </w:r>
      <w:hyperlink r:id="rId13" w:history="1">
        <w:r>
          <w:rPr>
            <w:rStyle w:val="Hiperveza"/>
            <w:rFonts w:ascii="Arial" w:eastAsia="Times New Roman" w:hAnsi="Arial" w:cs="Arial"/>
            <w:color w:val="0000FF"/>
            <w:sz w:val="24"/>
            <w:szCs w:val="24"/>
            <w:lang w:eastAsia="hr-HR"/>
          </w:rPr>
          <w:t>www.brodsko-posavska.policija.hr</w:t>
        </w:r>
      </w:hyperlink>
      <w:r>
        <w:rPr>
          <w:rFonts w:ascii="Arial" w:eastAsia="Times New Roman" w:hAnsi="Arial" w:cs="Arial"/>
          <w:sz w:val="24"/>
          <w:szCs w:val="24"/>
          <w:lang w:eastAsia="hr-HR"/>
        </w:rPr>
        <w:t>.  Dostava rješenja svim kandidatima smatra se obavljenom istekom osmog dana od dana objave na web stranici Ministarstva uprave.</w:t>
      </w:r>
    </w:p>
    <w:p w14:paraId="3BE8D73E" w14:textId="77777777" w:rsidR="00742808" w:rsidRDefault="00742808" w:rsidP="00742808">
      <w:pPr>
        <w:spacing w:before="10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6E963120" w14:textId="77777777" w:rsidR="00742808" w:rsidRDefault="00742808" w:rsidP="00742808">
      <w:pPr>
        <w:widowControl w:val="0"/>
        <w:numPr>
          <w:ilvl w:val="0"/>
          <w:numId w:val="5"/>
        </w:numPr>
        <w:tabs>
          <w:tab w:val="left" w:pos="892"/>
        </w:tabs>
        <w:autoSpaceDE w:val="0"/>
        <w:autoSpaceDN w:val="0"/>
        <w:spacing w:after="0" w:line="288" w:lineRule="auto"/>
        <w:ind w:right="1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Svi kandidati/kinje prijavljeni/e na oglas imaju pravo uvida u rezultate i dokumentaciju koja se odnosi na oglas.</w:t>
      </w:r>
    </w:p>
    <w:p w14:paraId="12E77D08" w14:textId="77777777" w:rsidR="00742808" w:rsidRDefault="00742808" w:rsidP="00742808">
      <w:pPr>
        <w:spacing w:before="5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55B45EAB" w14:textId="77777777" w:rsidR="00742808" w:rsidRDefault="00742808" w:rsidP="00742808">
      <w:pPr>
        <w:spacing w:before="1" w:after="0" w:line="240" w:lineRule="auto"/>
        <w:ind w:left="4705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03A099E5" w14:textId="77777777" w:rsidR="00742808" w:rsidRDefault="00742808" w:rsidP="00742808">
      <w:pPr>
        <w:spacing w:before="1" w:after="0" w:line="240" w:lineRule="auto"/>
        <w:ind w:left="4705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433C9C84" w14:textId="77777777" w:rsidR="00742808" w:rsidRDefault="00742808" w:rsidP="00742808">
      <w:pPr>
        <w:spacing w:before="1" w:after="0" w:line="240" w:lineRule="auto"/>
        <w:ind w:left="4705"/>
        <w:jc w:val="right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Komisija za provedbu oglasa</w:t>
      </w:r>
    </w:p>
    <w:p w14:paraId="074D41E2" w14:textId="77777777" w:rsidR="00742808" w:rsidRDefault="00742808" w:rsidP="0074280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39E52AFB" w14:textId="77777777" w:rsidR="00742808" w:rsidRDefault="00742808" w:rsidP="00742808">
      <w:pPr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27AEBBA6" w14:textId="77777777" w:rsidR="00742808" w:rsidRDefault="00742808" w:rsidP="00742808">
      <w:pPr>
        <w:spacing w:after="0" w:line="240" w:lineRule="auto"/>
        <w:rPr>
          <w:rFonts w:ascii="Arial" w:hAnsi="Arial" w:cs="Arial"/>
        </w:rPr>
      </w:pPr>
    </w:p>
    <w:p w14:paraId="75618852" w14:textId="77777777" w:rsidR="00742808" w:rsidRDefault="00742808" w:rsidP="0074280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F0857E" w14:textId="77777777" w:rsidR="008A1EFC" w:rsidRDefault="00B8380A" w:rsidP="00C45B75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8A1EFC" w:rsidSect="00F1584D">
      <w:headerReference w:type="default" r:id="rId14"/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D92AD3" w14:textId="77777777" w:rsidR="00B8380A" w:rsidRDefault="00B8380A">
      <w:pPr>
        <w:spacing w:after="0" w:line="240" w:lineRule="auto"/>
      </w:pPr>
      <w:r>
        <w:separator/>
      </w:r>
    </w:p>
  </w:endnote>
  <w:endnote w:type="continuationSeparator" w:id="0">
    <w:p w14:paraId="63A13C32" w14:textId="77777777" w:rsidR="00B8380A" w:rsidRDefault="00B83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olinaBar-B39-25F2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A5E4AB" w14:textId="77777777" w:rsidR="00B8380A" w:rsidRDefault="00B8380A">
      <w:pPr>
        <w:spacing w:after="0" w:line="240" w:lineRule="auto"/>
      </w:pPr>
      <w:r>
        <w:separator/>
      </w:r>
    </w:p>
  </w:footnote>
  <w:footnote w:type="continuationSeparator" w:id="0">
    <w:p w14:paraId="3CEA3F43" w14:textId="77777777" w:rsidR="00B8380A" w:rsidRDefault="00B83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08597" w14:textId="77777777" w:rsidR="004243B0" w:rsidRDefault="00B8380A" w:rsidP="004243B0">
    <w:pPr>
      <w:pStyle w:val="Zaglavlje"/>
      <w:tabs>
        <w:tab w:val="clear" w:pos="4513"/>
        <w:tab w:val="clear" w:pos="9026"/>
        <w:tab w:val="left" w:pos="80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22C9"/>
    <w:multiLevelType w:val="hybridMultilevel"/>
    <w:tmpl w:val="EE329A5E"/>
    <w:lvl w:ilvl="0" w:tplc="B5842242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D6861"/>
    <w:multiLevelType w:val="hybridMultilevel"/>
    <w:tmpl w:val="5058B0E8"/>
    <w:lvl w:ilvl="0" w:tplc="43127146">
      <w:start w:val="1"/>
      <w:numFmt w:val="upperRoman"/>
      <w:lvlText w:val="%1."/>
      <w:lvlJc w:val="left"/>
      <w:pPr>
        <w:ind w:left="442" w:hanging="185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 w:tplc="16A4FBA6">
      <w:start w:val="1"/>
      <w:numFmt w:val="decimal"/>
      <w:lvlText w:val="%2."/>
      <w:lvlJc w:val="left"/>
      <w:pPr>
        <w:ind w:left="783" w:hanging="245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 w:tplc="B0AE7CBA">
      <w:start w:val="2"/>
      <w:numFmt w:val="lowerLetter"/>
      <w:lvlText w:val="%3)"/>
      <w:lvlJc w:val="left"/>
      <w:pPr>
        <w:ind w:left="807" w:hanging="332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3" w:tplc="748A38F4">
      <w:numFmt w:val="bullet"/>
      <w:lvlText w:val="•"/>
      <w:lvlJc w:val="left"/>
      <w:pPr>
        <w:ind w:left="920" w:hanging="332"/>
      </w:pPr>
    </w:lvl>
    <w:lvl w:ilvl="4" w:tplc="6C30E1F8">
      <w:numFmt w:val="bullet"/>
      <w:lvlText w:val="•"/>
      <w:lvlJc w:val="left"/>
      <w:pPr>
        <w:ind w:left="2126" w:hanging="332"/>
      </w:pPr>
    </w:lvl>
    <w:lvl w:ilvl="5" w:tplc="804C62F6">
      <w:numFmt w:val="bullet"/>
      <w:lvlText w:val="•"/>
      <w:lvlJc w:val="left"/>
      <w:pPr>
        <w:ind w:left="3333" w:hanging="332"/>
      </w:pPr>
    </w:lvl>
    <w:lvl w:ilvl="6" w:tplc="1444ED68">
      <w:numFmt w:val="bullet"/>
      <w:lvlText w:val="•"/>
      <w:lvlJc w:val="left"/>
      <w:pPr>
        <w:ind w:left="4539" w:hanging="332"/>
      </w:pPr>
    </w:lvl>
    <w:lvl w:ilvl="7" w:tplc="5F1AEB84">
      <w:numFmt w:val="bullet"/>
      <w:lvlText w:val="•"/>
      <w:lvlJc w:val="left"/>
      <w:pPr>
        <w:ind w:left="5746" w:hanging="332"/>
      </w:pPr>
    </w:lvl>
    <w:lvl w:ilvl="8" w:tplc="BFAEF074">
      <w:numFmt w:val="bullet"/>
      <w:lvlText w:val="•"/>
      <w:lvlJc w:val="left"/>
      <w:pPr>
        <w:ind w:left="6953" w:hanging="332"/>
      </w:pPr>
    </w:lvl>
  </w:abstractNum>
  <w:abstractNum w:abstractNumId="2" w15:restartNumberingAfterBreak="0">
    <w:nsid w:val="39AB0921"/>
    <w:multiLevelType w:val="hybridMultilevel"/>
    <w:tmpl w:val="54DCD792"/>
    <w:lvl w:ilvl="0" w:tplc="6A14FED2">
      <w:start w:val="5"/>
      <w:numFmt w:val="bullet"/>
      <w:lvlText w:val="-"/>
      <w:lvlJc w:val="left"/>
      <w:pPr>
        <w:ind w:left="1695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3" w15:restartNumberingAfterBreak="0">
    <w:nsid w:val="3BA32BC9"/>
    <w:multiLevelType w:val="hybridMultilevel"/>
    <w:tmpl w:val="131EA200"/>
    <w:lvl w:ilvl="0" w:tplc="7D92D028">
      <w:start w:val="4"/>
      <w:numFmt w:val="bullet"/>
      <w:lvlText w:val="-"/>
      <w:lvlJc w:val="left"/>
      <w:pPr>
        <w:ind w:left="1143" w:hanging="360"/>
      </w:pPr>
      <w:rPr>
        <w:rFonts w:ascii="Arial" w:eastAsia="Arial" w:hAnsi="Arial" w:cs="Arial" w:hint="default"/>
      </w:rPr>
    </w:lvl>
    <w:lvl w:ilvl="1" w:tplc="041A0003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4" w15:restartNumberingAfterBreak="0">
    <w:nsid w:val="3EED4E3A"/>
    <w:multiLevelType w:val="hybridMultilevel"/>
    <w:tmpl w:val="AA1A3414"/>
    <w:lvl w:ilvl="0" w:tplc="98242964">
      <w:start w:val="1"/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  <w:b/>
      </w:rPr>
    </w:lvl>
    <w:lvl w:ilvl="1" w:tplc="5E847CB0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E80A8D48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A01A7DA6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AF3C14CE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846EE9E2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A12443A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B4BAF87E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C1F4433C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7A416A77"/>
    <w:multiLevelType w:val="hybridMultilevel"/>
    <w:tmpl w:val="0D2CCAB2"/>
    <w:lvl w:ilvl="0" w:tplc="C60C371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DDEA10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32BF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2EFD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7AD5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369D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685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A230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5CE5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6B2"/>
    <w:rsid w:val="001160F4"/>
    <w:rsid w:val="003A5C06"/>
    <w:rsid w:val="0042130E"/>
    <w:rsid w:val="00742808"/>
    <w:rsid w:val="007C36B2"/>
    <w:rsid w:val="007F0E13"/>
    <w:rsid w:val="00853671"/>
    <w:rsid w:val="00854423"/>
    <w:rsid w:val="00A72BC0"/>
    <w:rsid w:val="00B8380A"/>
    <w:rsid w:val="00F3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0856A"/>
  <w15:docId w15:val="{F64F5568-AD8E-47D4-A901-13832EFD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430B7"/>
    <w:pPr>
      <w:ind w:left="720"/>
      <w:contextualSpacing/>
    </w:pPr>
  </w:style>
  <w:style w:type="table" w:styleId="Reetkatablice">
    <w:name w:val="Table Grid"/>
    <w:basedOn w:val="Obinatablica"/>
    <w:uiPriority w:val="39"/>
    <w:rsid w:val="00D8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A2577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link w:val="Zaglavlje"/>
    <w:uiPriority w:val="99"/>
    <w:rsid w:val="00EA2577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EA2577"/>
    <w:pPr>
      <w:tabs>
        <w:tab w:val="center" w:pos="4513"/>
        <w:tab w:val="right" w:pos="9026"/>
      </w:tabs>
    </w:pPr>
  </w:style>
  <w:style w:type="character" w:customStyle="1" w:styleId="PodnojeChar">
    <w:name w:val="Podnožje Char"/>
    <w:link w:val="Podnoje"/>
    <w:uiPriority w:val="99"/>
    <w:rsid w:val="00EA2577"/>
    <w:rPr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semiHidden/>
    <w:unhideWhenUsed/>
    <w:rsid w:val="00742808"/>
    <w:rPr>
      <w:color w:val="0563C1" w:themeColor="hyperlink"/>
      <w:u w:val="single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742808"/>
    <w:pPr>
      <w:spacing w:after="120" w:line="256" w:lineRule="auto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74280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6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rodsko-posavska.policija.h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prava.gov.h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5A764FFDD3EF438A5B05950030CC59" ma:contentTypeVersion="0" ma:contentTypeDescription="Create a new document." ma:contentTypeScope="" ma:versionID="166cd3dea5553dd6546f698a471854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DE830-21BC-4E99-8691-842039ED8A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7A8DEE-708A-43A5-9DD6-5B0A9E3698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A4DB40-4C68-47EE-8254-180DEF82FA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CC3CE5-5384-41FA-BF70-DD1E0B6B3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677</Words>
  <Characters>3865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Loborec</dc:creator>
  <cp:lastModifiedBy>Brankica Gluhak</cp:lastModifiedBy>
  <cp:revision>2</cp:revision>
  <dcterms:created xsi:type="dcterms:W3CDTF">2023-05-31T06:13:00Z</dcterms:created>
  <dcterms:modified xsi:type="dcterms:W3CDTF">2023-05-31T06:13:00Z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0x010100A15A764FFDD3EF438A5B05950030CC59</vt:lpwstr>
  </property>
</Properties>
</file>